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992" w:rsidRDefault="00691569">
      <w:r>
        <w:rPr>
          <w:rFonts w:ascii="Times New Roman" w:hAnsi="Times New Roman" w:cs="Times New Roman"/>
          <w:sz w:val="24"/>
          <w:szCs w:val="24"/>
        </w:rPr>
        <w:t>                                </w:t>
      </w:r>
      <w:r>
        <w:rPr>
          <w:rFonts w:ascii="Times New Roman" w:hAnsi="Times New Roman" w:cs="Times New Roman"/>
          <w:b/>
          <w:sz w:val="24"/>
          <w:szCs w:val="24"/>
        </w:rPr>
        <w:t>II – Vali Yardımcısı; Turgay İLHAN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       </w:t>
      </w:r>
      <w:r>
        <w:rPr>
          <w:rFonts w:ascii="Times New Roman" w:hAnsi="Times New Roman" w:cs="Times New Roman"/>
          <w:b/>
          <w:sz w:val="24"/>
          <w:szCs w:val="24"/>
        </w:rPr>
        <w:t> 1- AİLE, ÇALIŞMA VE SOSYAL HİZMETLER BAKANLIĞI</w:t>
      </w:r>
      <w:r>
        <w:rPr>
          <w:rFonts w:ascii="Times New Roman" w:hAnsi="Times New Roman" w:cs="Times New Roman"/>
          <w:sz w:val="24"/>
          <w:szCs w:val="24"/>
        </w:rPr>
        <w:br/>
        <w:t>            a) Aile ve Sosyal Politikalar İl Müdürlüğü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        </w:t>
      </w:r>
      <w:r>
        <w:rPr>
          <w:rFonts w:ascii="Times New Roman" w:hAnsi="Times New Roman" w:cs="Times New Roman"/>
          <w:b/>
          <w:sz w:val="24"/>
          <w:szCs w:val="24"/>
        </w:rPr>
        <w:t>2- SOSYAL YARDIMLAŞMA VE DAYANIŞMA VAKFI BAŞKANLIĞI</w:t>
      </w:r>
      <w:r>
        <w:rPr>
          <w:rFonts w:ascii="Times New Roman" w:hAnsi="Times New Roman" w:cs="Times New Roman"/>
          <w:sz w:val="24"/>
          <w:szCs w:val="24"/>
        </w:rPr>
        <w:t>        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      </w:t>
      </w:r>
      <w:r>
        <w:rPr>
          <w:rFonts w:ascii="Times New Roman" w:hAnsi="Times New Roman" w:cs="Times New Roman"/>
          <w:b/>
          <w:sz w:val="24"/>
          <w:szCs w:val="24"/>
        </w:rPr>
        <w:t>  3- İÇİŞLERİ BAKANLIĞI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  <w:t>            a) İl Jandarma Komutanlığı </w:t>
      </w:r>
      <w:r>
        <w:rPr>
          <w:rFonts w:ascii="Times New Roman" w:hAnsi="Times New Roman" w:cs="Times New Roman"/>
          <w:sz w:val="24"/>
          <w:szCs w:val="24"/>
        </w:rPr>
        <w:br/>
        <w:t>            b) İl Emniyet Müdürlüğü </w:t>
      </w:r>
      <w:r>
        <w:rPr>
          <w:rFonts w:ascii="Times New Roman" w:hAnsi="Times New Roman" w:cs="Times New Roman"/>
          <w:sz w:val="24"/>
          <w:szCs w:val="24"/>
        </w:rPr>
        <w:br/>
        <w:t>            c) İl Hukuk İşleri Müdürlüğü </w:t>
      </w:r>
      <w:r>
        <w:rPr>
          <w:rFonts w:ascii="Times New Roman" w:hAnsi="Times New Roman" w:cs="Times New Roman"/>
          <w:sz w:val="24"/>
          <w:szCs w:val="24"/>
        </w:rPr>
        <w:br/>
        <w:t>            d) İl Sivil Toplumla İlişkiler Müdürlüğü </w:t>
      </w:r>
      <w:r>
        <w:rPr>
          <w:rFonts w:ascii="Times New Roman" w:hAnsi="Times New Roman" w:cs="Times New Roman"/>
          <w:sz w:val="24"/>
          <w:szCs w:val="24"/>
        </w:rPr>
        <w:br/>
        <w:t>            e) İl Nüfus ve Vatandaşlık Müdürlüğü </w:t>
      </w:r>
      <w:r>
        <w:rPr>
          <w:rFonts w:ascii="Times New Roman" w:hAnsi="Times New Roman" w:cs="Times New Roman"/>
          <w:sz w:val="24"/>
          <w:szCs w:val="24"/>
        </w:rPr>
        <w:br/>
        <w:t>            f) İl Yazı İşleri Müdürlüğü (İçişleri Personelinin özlük işleri ve hizmet içi</w:t>
      </w:r>
      <w:r>
        <w:rPr>
          <w:rFonts w:ascii="Times New Roman" w:hAnsi="Times New Roman" w:cs="Times New Roman"/>
          <w:sz w:val="24"/>
          <w:szCs w:val="24"/>
        </w:rPr>
        <w:br/>
        <w:t>            eğitim) </w:t>
      </w:r>
      <w:r>
        <w:rPr>
          <w:rFonts w:ascii="Times New Roman" w:hAnsi="Times New Roman" w:cs="Times New Roman"/>
          <w:sz w:val="24"/>
          <w:szCs w:val="24"/>
        </w:rPr>
        <w:br/>
        <w:t xml:space="preserve">            g) İl Sosyal Etüt ve Proje Müdürlüğü </w:t>
      </w:r>
      <w:r>
        <w:rPr>
          <w:rFonts w:ascii="Times New Roman" w:hAnsi="Times New Roman" w:cs="Times New Roman"/>
          <w:sz w:val="24"/>
          <w:szCs w:val="24"/>
        </w:rPr>
        <w:br/>
        <w:t>            h) İdare ve Denetim Müdürlüğü</w:t>
      </w:r>
      <w:r>
        <w:rPr>
          <w:rFonts w:ascii="Times New Roman" w:hAnsi="Times New Roman" w:cs="Times New Roman"/>
          <w:sz w:val="24"/>
          <w:szCs w:val="24"/>
        </w:rPr>
        <w:br/>
        <w:t>            ı) 112 Acil Çağrı Merkezi Hizmetleri Müdürlüğü </w:t>
      </w:r>
      <w:r>
        <w:rPr>
          <w:rFonts w:ascii="Times New Roman" w:hAnsi="Times New Roman" w:cs="Times New Roman"/>
          <w:sz w:val="24"/>
          <w:szCs w:val="24"/>
        </w:rPr>
        <w:br/>
        <w:t>            i) Hukuk İşleri Şube Müdürlüğü </w:t>
      </w:r>
      <w:r>
        <w:rPr>
          <w:rFonts w:ascii="Times New Roman" w:hAnsi="Times New Roman" w:cs="Times New Roman"/>
          <w:sz w:val="24"/>
          <w:szCs w:val="24"/>
        </w:rPr>
        <w:br/>
        <w:t>            j) İdari Hizmetler Şube Müdürlüğü </w:t>
      </w:r>
      <w:r>
        <w:rPr>
          <w:rFonts w:ascii="Times New Roman" w:hAnsi="Times New Roman" w:cs="Times New Roman"/>
          <w:sz w:val="24"/>
          <w:szCs w:val="24"/>
        </w:rPr>
        <w:br/>
        <w:t>            k) Bilgi İşlem Şube Müdürlüğü         </w:t>
      </w:r>
      <w:r>
        <w:rPr>
          <w:rFonts w:ascii="Times New Roman" w:hAnsi="Times New Roman" w:cs="Times New Roman"/>
          <w:sz w:val="24"/>
          <w:szCs w:val="24"/>
        </w:rPr>
        <w:br/>
        <w:t>            l) İl Güvenlik ve Acil Durumlar Koordinasyon Merkezi (GAMER)</w:t>
      </w:r>
      <w:r>
        <w:rPr>
          <w:rFonts w:ascii="Times New Roman" w:hAnsi="Times New Roman" w:cs="Times New Roman"/>
          <w:sz w:val="24"/>
          <w:szCs w:val="24"/>
        </w:rPr>
        <w:br/>
        <w:t>            m) İl Afet Acil Durum Müdürlüğü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        </w:t>
      </w:r>
      <w:r>
        <w:rPr>
          <w:rFonts w:ascii="Times New Roman" w:hAnsi="Times New Roman" w:cs="Times New Roman"/>
          <w:b/>
          <w:sz w:val="24"/>
          <w:szCs w:val="24"/>
        </w:rPr>
        <w:t>4- İL ÖZEL İDARESİ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        5- KÖYLERE HİZMET GÖTÜRME BİRLİĞİ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        6- KÖY ALT YAPISINI DESTEKLEME PROJESİ (KÖYDES)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  <w:t>       </w:t>
      </w:r>
      <w:r>
        <w:rPr>
          <w:rFonts w:ascii="Times New Roman" w:hAnsi="Times New Roman" w:cs="Times New Roman"/>
          <w:b/>
          <w:sz w:val="24"/>
          <w:szCs w:val="24"/>
        </w:rPr>
        <w:t> 7- HAZİNE VE MALİYE BAKANLIĞI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  <w:t>            a) İl Defterdarlığı </w:t>
      </w:r>
      <w:r>
        <w:rPr>
          <w:rFonts w:ascii="Times New Roman" w:hAnsi="Times New Roman" w:cs="Times New Roman"/>
          <w:sz w:val="24"/>
          <w:szCs w:val="24"/>
        </w:rPr>
        <w:br/>
        <w:t>       </w:t>
      </w:r>
      <w:r>
        <w:rPr>
          <w:rFonts w:ascii="Times New Roman" w:hAnsi="Times New Roman" w:cs="Times New Roman"/>
          <w:b/>
          <w:sz w:val="24"/>
          <w:szCs w:val="24"/>
        </w:rPr>
        <w:t> 8- DİĞER İŞLER</w:t>
      </w:r>
      <w:r>
        <w:rPr>
          <w:rFonts w:ascii="Times New Roman" w:hAnsi="Times New Roman" w:cs="Times New Roman"/>
          <w:sz w:val="24"/>
          <w:szCs w:val="24"/>
        </w:rPr>
        <w:t>: </w:t>
      </w:r>
      <w:r>
        <w:rPr>
          <w:rFonts w:ascii="Times New Roman" w:hAnsi="Times New Roman" w:cs="Times New Roman"/>
          <w:sz w:val="24"/>
          <w:szCs w:val="24"/>
        </w:rPr>
        <w:br/>
        <w:t>            a) Vali tarafından verilecek İl Özel İdaresini ilgilendiren işler </w:t>
      </w:r>
      <w:r>
        <w:rPr>
          <w:rFonts w:ascii="Times New Roman" w:hAnsi="Times New Roman" w:cs="Times New Roman"/>
          <w:sz w:val="24"/>
          <w:szCs w:val="24"/>
        </w:rPr>
        <w:br/>
        <w:t>            b) Dilekçelerin ilgili birimlere havalesi, </w:t>
      </w:r>
      <w:r>
        <w:rPr>
          <w:rFonts w:ascii="Times New Roman" w:hAnsi="Times New Roman" w:cs="Times New Roman"/>
          <w:sz w:val="24"/>
          <w:szCs w:val="24"/>
        </w:rPr>
        <w:br/>
        <w:t>            c) Vali tarafından verilen diğer görevler 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        </w:t>
      </w:r>
      <w:r>
        <w:rPr>
          <w:rFonts w:ascii="Times New Roman" w:hAnsi="Times New Roman" w:cs="Times New Roman"/>
          <w:b/>
          <w:sz w:val="24"/>
          <w:szCs w:val="24"/>
        </w:rPr>
        <w:t>KOMİSYON BAŞKANLIKLARI: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  <w:t>        a) Polis Disiplin Kurulu Başkanlığı </w:t>
      </w:r>
      <w:r>
        <w:rPr>
          <w:rFonts w:ascii="Times New Roman" w:hAnsi="Times New Roman" w:cs="Times New Roman"/>
          <w:sz w:val="24"/>
          <w:szCs w:val="24"/>
        </w:rPr>
        <w:br/>
        <w:t>        b) İl Trafik Komisyonu Başkanlığı </w:t>
      </w:r>
      <w:r>
        <w:rPr>
          <w:rFonts w:ascii="Times New Roman" w:hAnsi="Times New Roman" w:cs="Times New Roman"/>
          <w:sz w:val="24"/>
          <w:szCs w:val="24"/>
        </w:rPr>
        <w:br/>
        <w:t>        c) İl İnsan Hakları Kurulu Başkanlığı,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        </w:t>
      </w:r>
      <w:r>
        <w:rPr>
          <w:rFonts w:ascii="Times New Roman" w:hAnsi="Times New Roman" w:cs="Times New Roman"/>
          <w:b/>
          <w:sz w:val="24"/>
          <w:szCs w:val="24"/>
        </w:rPr>
        <w:t>SORUMLU OLDUĞU İLÇELER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  <w:t>        a) Gümüşhacıköy İlçesi </w:t>
      </w:r>
      <w:r>
        <w:rPr>
          <w:rFonts w:ascii="Times New Roman" w:hAnsi="Times New Roman" w:cs="Times New Roman"/>
          <w:sz w:val="24"/>
          <w:szCs w:val="24"/>
        </w:rPr>
        <w:br/>
        <w:t>        b) Hamamözü İlçesi</w:t>
      </w:r>
      <w:r>
        <w:rPr>
          <w:rFonts w:ascii="Times New Roman" w:hAnsi="Times New Roman" w:cs="Times New Roman"/>
          <w:sz w:val="24"/>
          <w:szCs w:val="24"/>
        </w:rPr>
        <w:br/>
      </w:r>
    </w:p>
    <w:sectPr w:rsidR="00F25992" w:rsidSect="008C37B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7EA"/>
    <w:rsid w:val="000537EA"/>
    <w:rsid w:val="005A7E2B"/>
    <w:rsid w:val="00691569"/>
    <w:rsid w:val="008C37BA"/>
    <w:rsid w:val="00F2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27A1B-F0C5-4EBA-BF96-42DD564B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Atıf YETKİN</dc:creator>
  <cp:keywords/>
  <dc:description/>
  <cp:lastModifiedBy>Atıf YETKİN</cp:lastModifiedBy>
  <cp:revision>6</cp:revision>
  <dcterms:created xsi:type="dcterms:W3CDTF">2018-11-21T07:55:00Z</dcterms:created>
  <dcterms:modified xsi:type="dcterms:W3CDTF">2018-11-21T08:03:00Z</dcterms:modified>
</cp:coreProperties>
</file>